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单位内部调动审批表（非事业编制职工）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3048"/>
        <w:gridCol w:w="2220"/>
        <w:gridCol w:w="1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4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性别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4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学历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年龄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4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劳动</w:t>
            </w:r>
            <w:r>
              <w:rPr>
                <w:rFonts w:hint="eastAsia" w:ascii="宋体" w:hAnsi="宋体" w:cs="宋体"/>
                <w:sz w:val="24"/>
              </w:rPr>
              <w:t>合同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编号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4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电话号码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在校参加社保日期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4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合同起止日期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岗位类别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4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现工作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部门名称、</w:t>
            </w:r>
            <w:r>
              <w:rPr>
                <w:rFonts w:hint="eastAsia" w:ascii="宋体" w:hAnsi="宋体" w:cs="宋体"/>
                <w:sz w:val="24"/>
              </w:rPr>
              <w:t>工作岗位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工资标准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4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拟</w:t>
            </w:r>
            <w:r>
              <w:rPr>
                <w:rFonts w:hint="eastAsia" w:ascii="宋体" w:hAnsi="宋体" w:cs="宋体"/>
                <w:sz w:val="24"/>
              </w:rPr>
              <w:t>调入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部门名称、</w:t>
            </w:r>
            <w:r>
              <w:rPr>
                <w:rFonts w:hint="eastAsia" w:ascii="宋体" w:hAnsi="宋体" w:cs="宋体"/>
                <w:sz w:val="24"/>
              </w:rPr>
              <w:t>工作岗位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工资标准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74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调动理由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74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调出部门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57" w:afterLines="50" w:afterAutospacing="0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负责人签字（盖章）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74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调入部门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678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负责人签字（盖章）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4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人力资源办公室备案</w:t>
            </w:r>
          </w:p>
        </w:tc>
        <w:tc>
          <w:tcPr>
            <w:tcW w:w="678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此表审签完成后，由调入部门报送人力资源办公室备案，备案日期作为人员调动日期。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2023版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ZmZhMTc0MTEzZWRjOTVkYmRiYjhhZGNhZDk4YTEifQ=="/>
  </w:docVars>
  <w:rsids>
    <w:rsidRoot w:val="00000000"/>
    <w:rsid w:val="02B22D2C"/>
    <w:rsid w:val="07CE4619"/>
    <w:rsid w:val="0EDE44D9"/>
    <w:rsid w:val="141A4694"/>
    <w:rsid w:val="19E60171"/>
    <w:rsid w:val="2B434431"/>
    <w:rsid w:val="2E335379"/>
    <w:rsid w:val="396E2737"/>
    <w:rsid w:val="41BD5BCE"/>
    <w:rsid w:val="4A4D20AF"/>
    <w:rsid w:val="503B573C"/>
    <w:rsid w:val="521E708D"/>
    <w:rsid w:val="5936621F"/>
    <w:rsid w:val="5E6629E9"/>
    <w:rsid w:val="659E72C7"/>
    <w:rsid w:val="73F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2</TotalTime>
  <ScaleCrop>false</ScaleCrop>
  <LinksUpToDate>false</LinksUpToDate>
  <CharactersWithSpaces>246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2024-01-03T08:51:09Z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AA04BDD1913F4E02ACF3BFF028385A5C</vt:lpwstr>
  </property>
</Properties>
</file>